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黑体" w:hAnsi="宋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2023年一季度经济分析例会参会企业名单及分组安排</w:t>
      </w:r>
    </w:p>
    <w:tbl>
      <w:tblPr>
        <w:tblStyle w:val="17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日上午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9：00—12：00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）参会企业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国网辽宁省电力有限公司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  <w:t>国家电投集团东北公司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中国大唐集团有限公司辽宁分公司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中国华能集团有限公司东北分公司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华电金山能源有限公司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国家能源集团辽宁电力有限公司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沈阳华润热电有限公司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辽宁铁法能源有限责任公司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  <w:t>中国石油天然气股份有限公司辽河油田分公司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中国石油抚顺石油化工有限公司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  <w:t>中石化销售股份有限公司辽宁石油分公司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  <w:t>中海油辽宁天然气有限责任公司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：00—1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：00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）参会企业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中国铁路沈阳局集团有限公司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中车沈阳机车车辆有限公司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鞍钢集团有限公司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中国南方航空股份有限公司北方分公司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  <w:t>中国储备粮管理有限公司辽宁分公司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中国建筑股份有限公司东北区域总部（中建北方建设投资有限公司）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中国有色集团沈阳矿业投资有限公司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中铝沈阳有色金属加工有限公司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融通地产（辽宁）有限责任公司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中钢集团沈阳有限公司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辽宁诚通物流有限公司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ind w:left="357"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5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1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420" w:leftChars="200"/>
      <w:rPr>
        <w:rFonts w:cs="Times New Roman"/>
      </w:rPr>
    </w:pPr>
    <w:r>
      <w:rPr>
        <w:rFonts w:ascii="宋体" w:hAnsi="宋体" w:cs="宋体"/>
        <w:sz w:val="28"/>
        <w:szCs w:val="28"/>
      </w:rPr>
      <w:t>—</w:t>
    </w:r>
    <w:r>
      <w:rPr>
        <w:rFonts w:hint="eastAsia" w:ascii="宋体" w:hAnsi="宋体" w:cs="宋体"/>
        <w:sz w:val="15"/>
        <w:szCs w:val="15"/>
      </w:rPr>
      <w:t>　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4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1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0A4"/>
    <w:rsid w:val="00000382"/>
    <w:rsid w:val="00033018"/>
    <w:rsid w:val="00055D66"/>
    <w:rsid w:val="00066205"/>
    <w:rsid w:val="0007737D"/>
    <w:rsid w:val="000D07EA"/>
    <w:rsid w:val="00135C34"/>
    <w:rsid w:val="00171DC4"/>
    <w:rsid w:val="001749E5"/>
    <w:rsid w:val="001876E5"/>
    <w:rsid w:val="001A0184"/>
    <w:rsid w:val="001A584C"/>
    <w:rsid w:val="001C7F58"/>
    <w:rsid w:val="001D147E"/>
    <w:rsid w:val="001D2EE6"/>
    <w:rsid w:val="001F41E3"/>
    <w:rsid w:val="00205F90"/>
    <w:rsid w:val="00206EB0"/>
    <w:rsid w:val="00207552"/>
    <w:rsid w:val="00230234"/>
    <w:rsid w:val="0024745F"/>
    <w:rsid w:val="002729E7"/>
    <w:rsid w:val="00272C39"/>
    <w:rsid w:val="002A1EFB"/>
    <w:rsid w:val="003B06F7"/>
    <w:rsid w:val="003B691B"/>
    <w:rsid w:val="003B77D7"/>
    <w:rsid w:val="003E65F8"/>
    <w:rsid w:val="003F0065"/>
    <w:rsid w:val="003F636E"/>
    <w:rsid w:val="0041576A"/>
    <w:rsid w:val="004450ED"/>
    <w:rsid w:val="004E38FF"/>
    <w:rsid w:val="00531537"/>
    <w:rsid w:val="00592A27"/>
    <w:rsid w:val="005E6D25"/>
    <w:rsid w:val="0062345A"/>
    <w:rsid w:val="006530A4"/>
    <w:rsid w:val="00670AA4"/>
    <w:rsid w:val="006755D2"/>
    <w:rsid w:val="0068169C"/>
    <w:rsid w:val="00696680"/>
    <w:rsid w:val="006B3888"/>
    <w:rsid w:val="006C0490"/>
    <w:rsid w:val="006C392A"/>
    <w:rsid w:val="006D6884"/>
    <w:rsid w:val="00714167"/>
    <w:rsid w:val="00727ECF"/>
    <w:rsid w:val="00741739"/>
    <w:rsid w:val="007510FB"/>
    <w:rsid w:val="00773BD1"/>
    <w:rsid w:val="00780A78"/>
    <w:rsid w:val="007B11FC"/>
    <w:rsid w:val="007B3E7B"/>
    <w:rsid w:val="007C1962"/>
    <w:rsid w:val="007E34B6"/>
    <w:rsid w:val="007E50E9"/>
    <w:rsid w:val="00802CAF"/>
    <w:rsid w:val="008304CC"/>
    <w:rsid w:val="00852130"/>
    <w:rsid w:val="0085259F"/>
    <w:rsid w:val="00871A7A"/>
    <w:rsid w:val="00873419"/>
    <w:rsid w:val="008735AC"/>
    <w:rsid w:val="00874DE2"/>
    <w:rsid w:val="008B3CC4"/>
    <w:rsid w:val="008E0421"/>
    <w:rsid w:val="008F7A83"/>
    <w:rsid w:val="009023ED"/>
    <w:rsid w:val="00955176"/>
    <w:rsid w:val="00994C3C"/>
    <w:rsid w:val="009B1D29"/>
    <w:rsid w:val="009B212E"/>
    <w:rsid w:val="009B35C2"/>
    <w:rsid w:val="009B38A3"/>
    <w:rsid w:val="009B61BA"/>
    <w:rsid w:val="009D07B9"/>
    <w:rsid w:val="009F5326"/>
    <w:rsid w:val="00A144C6"/>
    <w:rsid w:val="00A96112"/>
    <w:rsid w:val="00AA4C2B"/>
    <w:rsid w:val="00AD5D4F"/>
    <w:rsid w:val="00B10CFD"/>
    <w:rsid w:val="00B25D0B"/>
    <w:rsid w:val="00B4661F"/>
    <w:rsid w:val="00B76D00"/>
    <w:rsid w:val="00BC590C"/>
    <w:rsid w:val="00BE5230"/>
    <w:rsid w:val="00C452F4"/>
    <w:rsid w:val="00C922B5"/>
    <w:rsid w:val="00C93735"/>
    <w:rsid w:val="00CB0151"/>
    <w:rsid w:val="00CD0F4D"/>
    <w:rsid w:val="00CF49B4"/>
    <w:rsid w:val="00D17858"/>
    <w:rsid w:val="00D17B42"/>
    <w:rsid w:val="00D4570E"/>
    <w:rsid w:val="00D47418"/>
    <w:rsid w:val="00D55F98"/>
    <w:rsid w:val="00D567A7"/>
    <w:rsid w:val="00D64DE4"/>
    <w:rsid w:val="00DA19D6"/>
    <w:rsid w:val="00E11050"/>
    <w:rsid w:val="00E204DF"/>
    <w:rsid w:val="00E2375B"/>
    <w:rsid w:val="00E32875"/>
    <w:rsid w:val="00E41F98"/>
    <w:rsid w:val="00E64BF8"/>
    <w:rsid w:val="00E769FA"/>
    <w:rsid w:val="00EA0B57"/>
    <w:rsid w:val="00EA2F81"/>
    <w:rsid w:val="00F609CF"/>
    <w:rsid w:val="00F65459"/>
    <w:rsid w:val="00F94588"/>
    <w:rsid w:val="00FB1B3E"/>
    <w:rsid w:val="00FB4C1C"/>
    <w:rsid w:val="00FC084A"/>
    <w:rsid w:val="00FE0463"/>
    <w:rsid w:val="00FE3CB0"/>
    <w:rsid w:val="00FF0570"/>
    <w:rsid w:val="00FF2FE5"/>
    <w:rsid w:val="0FBE50B7"/>
    <w:rsid w:val="157FD4B8"/>
    <w:rsid w:val="1AFC880E"/>
    <w:rsid w:val="1FF4E27B"/>
    <w:rsid w:val="1FFBBC63"/>
    <w:rsid w:val="27FFFDC3"/>
    <w:rsid w:val="31D6C286"/>
    <w:rsid w:val="375E8264"/>
    <w:rsid w:val="37FB8C45"/>
    <w:rsid w:val="3B6FAB69"/>
    <w:rsid w:val="3BEE84E0"/>
    <w:rsid w:val="4CF31D1D"/>
    <w:rsid w:val="57FEF599"/>
    <w:rsid w:val="59FF0EAC"/>
    <w:rsid w:val="5BDECEE5"/>
    <w:rsid w:val="5EDD4691"/>
    <w:rsid w:val="5EFEBB75"/>
    <w:rsid w:val="5F9E841D"/>
    <w:rsid w:val="65BDF267"/>
    <w:rsid w:val="67F7B81F"/>
    <w:rsid w:val="6DDC380A"/>
    <w:rsid w:val="6DF7C673"/>
    <w:rsid w:val="6F9F43C1"/>
    <w:rsid w:val="6FFF1A4F"/>
    <w:rsid w:val="6FFF3107"/>
    <w:rsid w:val="75EB7553"/>
    <w:rsid w:val="75F5451B"/>
    <w:rsid w:val="769F0A67"/>
    <w:rsid w:val="76FFA362"/>
    <w:rsid w:val="77BDAEA9"/>
    <w:rsid w:val="797FF923"/>
    <w:rsid w:val="79BCC48B"/>
    <w:rsid w:val="79ED4F2D"/>
    <w:rsid w:val="7B7BC1C8"/>
    <w:rsid w:val="7BDF1BA1"/>
    <w:rsid w:val="7BFE481F"/>
    <w:rsid w:val="7D858032"/>
    <w:rsid w:val="7DBD8991"/>
    <w:rsid w:val="7E5BABF6"/>
    <w:rsid w:val="7EFC9F7C"/>
    <w:rsid w:val="7F4FC774"/>
    <w:rsid w:val="7F7F5AFF"/>
    <w:rsid w:val="7F8F4E85"/>
    <w:rsid w:val="7FB5F849"/>
    <w:rsid w:val="7FDB9E58"/>
    <w:rsid w:val="7FDE2DD6"/>
    <w:rsid w:val="7FF65145"/>
    <w:rsid w:val="7FFBF8E1"/>
    <w:rsid w:val="7FFEB7EE"/>
    <w:rsid w:val="7FFF45D3"/>
    <w:rsid w:val="8DFDB054"/>
    <w:rsid w:val="8F6C3223"/>
    <w:rsid w:val="8FDE80D2"/>
    <w:rsid w:val="97DA70B6"/>
    <w:rsid w:val="9EF74CF8"/>
    <w:rsid w:val="9EFD1D1D"/>
    <w:rsid w:val="ABBBD229"/>
    <w:rsid w:val="ACAF311A"/>
    <w:rsid w:val="B7694F3E"/>
    <w:rsid w:val="B7EDCD98"/>
    <w:rsid w:val="B97E71D7"/>
    <w:rsid w:val="B9FF4B35"/>
    <w:rsid w:val="BB4E0F2B"/>
    <w:rsid w:val="BBFA103D"/>
    <w:rsid w:val="BFFFB457"/>
    <w:rsid w:val="C2FF9488"/>
    <w:rsid w:val="C9FBBC68"/>
    <w:rsid w:val="CBEBE9B7"/>
    <w:rsid w:val="CCBFFAEE"/>
    <w:rsid w:val="D9BE4A0D"/>
    <w:rsid w:val="DAAF8D28"/>
    <w:rsid w:val="DAFF3DE1"/>
    <w:rsid w:val="DB2BE34B"/>
    <w:rsid w:val="DCFA7E9B"/>
    <w:rsid w:val="DD574D79"/>
    <w:rsid w:val="DE5F58F6"/>
    <w:rsid w:val="DF7F7A86"/>
    <w:rsid w:val="DFB346DE"/>
    <w:rsid w:val="DFFBDFAD"/>
    <w:rsid w:val="E7DD5B37"/>
    <w:rsid w:val="E95C96AF"/>
    <w:rsid w:val="E9BBC04E"/>
    <w:rsid w:val="EA97C797"/>
    <w:rsid w:val="EDEF4284"/>
    <w:rsid w:val="EDF767E6"/>
    <w:rsid w:val="EE8F7EE5"/>
    <w:rsid w:val="EEFD60C2"/>
    <w:rsid w:val="EEFFBDAD"/>
    <w:rsid w:val="F3A44861"/>
    <w:rsid w:val="F3FFCB23"/>
    <w:rsid w:val="F4BEFCF3"/>
    <w:rsid w:val="F6FE9B85"/>
    <w:rsid w:val="F76B3314"/>
    <w:rsid w:val="F7BEF42A"/>
    <w:rsid w:val="F7ED229A"/>
    <w:rsid w:val="F9AFFB38"/>
    <w:rsid w:val="F9BFACF5"/>
    <w:rsid w:val="FAB7B9C9"/>
    <w:rsid w:val="FAED889E"/>
    <w:rsid w:val="FB974FF2"/>
    <w:rsid w:val="FBEDF9B4"/>
    <w:rsid w:val="FBFBDC23"/>
    <w:rsid w:val="FBFF6AC3"/>
    <w:rsid w:val="FBFFC1E3"/>
    <w:rsid w:val="FEA7A341"/>
    <w:rsid w:val="FED37E58"/>
    <w:rsid w:val="FEF94467"/>
    <w:rsid w:val="FF9F9200"/>
    <w:rsid w:val="FFBFCE87"/>
    <w:rsid w:val="FFD9C56D"/>
    <w:rsid w:val="FFDF0279"/>
    <w:rsid w:val="FFDF8A9C"/>
    <w:rsid w:val="FFEFB900"/>
    <w:rsid w:val="FFF9DFCC"/>
    <w:rsid w:val="FFF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name="Body Text 2"/>
    <w:lsdException w:uiPriority="99" w:name="Body Text 3"/>
    <w:lsdException w:qFormat="1" w:unhideWhenUsed="0" w:uiPriority="0" w:name="Body Text Indent 2"/>
    <w:lsdException w:uiPriority="99" w:name="Body Text Indent 3"/>
    <w:lsdException w:qFormat="1" w:uiPriority="99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next w:val="1"/>
    <w:qFormat/>
    <w:locked/>
    <w:uiPriority w:val="9"/>
    <w:pPr>
      <w:widowControl w:val="0"/>
      <w:autoSpaceDE/>
      <w:autoSpaceDN/>
      <w:adjustRightInd/>
      <w:snapToGrid/>
      <w:spacing w:line="240" w:lineRule="auto"/>
      <w:ind w:firstLine="200" w:firstLineChars="200"/>
      <w:jc w:val="left"/>
      <w:outlineLvl w:val="0"/>
    </w:pPr>
    <w:rPr>
      <w:rFonts w:ascii="Calibri" w:hAnsi="Calibri" w:eastAsia="黑体" w:cs="Times New Roman"/>
      <w:bCs/>
      <w:spacing w:val="0"/>
      <w:kern w:val="44"/>
      <w:sz w:val="32"/>
      <w:szCs w:val="44"/>
      <w:lang w:val="en-US" w:eastAsia="zh-CN" w:bidi="ar-SA"/>
    </w:rPr>
  </w:style>
  <w:style w:type="character" w:default="1" w:styleId="19">
    <w:name w:val="Default Paragraph Font"/>
    <w:semiHidden/>
    <w:qFormat/>
    <w:uiPriority w:val="99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5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styleId="3">
    <w:name w:val="Title"/>
    <w:basedOn w:val="1"/>
    <w:next w:val="1"/>
    <w:qFormat/>
    <w:locked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 Indent"/>
    <w:basedOn w:val="1"/>
    <w:semiHidden/>
    <w:qFormat/>
    <w:uiPriority w:val="0"/>
    <w:pPr>
      <w:ind w:left="1596" w:hanging="969"/>
    </w:pPr>
  </w:style>
  <w:style w:type="paragraph" w:styleId="7">
    <w:name w:val="Block Text"/>
    <w:basedOn w:val="1"/>
    <w:unhideWhenUsed/>
    <w:qFormat/>
    <w:uiPriority w:val="99"/>
  </w:style>
  <w:style w:type="paragraph" w:styleId="8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9">
    <w:name w:val="Body Text Indent 2"/>
    <w:basedOn w:val="1"/>
    <w:semiHidden/>
    <w:qFormat/>
    <w:uiPriority w:val="0"/>
    <w:pPr>
      <w:autoSpaceDN/>
      <w:spacing w:line="588" w:lineRule="atLeast"/>
      <w:ind w:firstLine="640"/>
    </w:pPr>
    <w:rPr>
      <w:rFonts w:eastAsia="方正仿宋_GBK"/>
      <w:spacing w:val="6"/>
      <w:sz w:val="30"/>
    </w:rPr>
  </w:style>
  <w:style w:type="paragraph" w:styleId="10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2"/>
    <w:basedOn w:val="1"/>
    <w:next w:val="1"/>
    <w:qFormat/>
    <w:locked/>
    <w:uiPriority w:val="0"/>
    <w:pPr>
      <w:ind w:left="420" w:leftChars="200"/>
    </w:pPr>
    <w:rPr>
      <w:rFonts w:ascii="仿宋" w:hAnsi="仿宋" w:eastAsia="仿宋" w:cs="Times New Roman"/>
      <w:color w:val="FF0000"/>
      <w:sz w:val="32"/>
      <w:szCs w:val="32"/>
    </w:rPr>
  </w:style>
  <w:style w:type="paragraph" w:styleId="13">
    <w:name w:val="Body Text 2"/>
    <w:basedOn w:val="1"/>
    <w:semiHidden/>
    <w:qFormat/>
    <w:uiPriority w:val="0"/>
    <w:rPr>
      <w:rFonts w:eastAsia="华文中宋"/>
      <w:sz w:val="72"/>
    </w:rPr>
  </w:style>
  <w:style w:type="paragraph" w:styleId="1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5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16">
    <w:name w:val="Body Text First Indent 2"/>
    <w:basedOn w:val="6"/>
    <w:next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table" w:styleId="18">
    <w:name w:val="Table Grid"/>
    <w:basedOn w:val="1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semiHidden/>
    <w:qFormat/>
    <w:uiPriority w:val="0"/>
  </w:style>
  <w:style w:type="character" w:styleId="21">
    <w:name w:val="Hyperlink"/>
    <w:basedOn w:val="19"/>
    <w:qFormat/>
    <w:uiPriority w:val="0"/>
    <w:rPr>
      <w:color w:val="0000FF"/>
      <w:u w:val="single"/>
    </w:rPr>
  </w:style>
  <w:style w:type="paragraph" w:customStyle="1" w:styleId="22">
    <w:name w:val="日期11"/>
    <w:basedOn w:val="1"/>
    <w:next w:val="1"/>
    <w:qFormat/>
    <w:uiPriority w:val="3"/>
    <w:pPr>
      <w:ind w:left="100"/>
    </w:pPr>
  </w:style>
  <w:style w:type="character" w:customStyle="1" w:styleId="23">
    <w:name w:val="Header Char"/>
    <w:basedOn w:val="19"/>
    <w:link w:val="11"/>
    <w:semiHidden/>
    <w:qFormat/>
    <w:locked/>
    <w:uiPriority w:val="99"/>
    <w:rPr>
      <w:sz w:val="18"/>
      <w:szCs w:val="18"/>
    </w:rPr>
  </w:style>
  <w:style w:type="character" w:customStyle="1" w:styleId="24">
    <w:name w:val="Footer Char"/>
    <w:basedOn w:val="19"/>
    <w:link w:val="10"/>
    <w:qFormat/>
    <w:locked/>
    <w:uiPriority w:val="99"/>
    <w:rPr>
      <w:sz w:val="18"/>
      <w:szCs w:val="18"/>
    </w:rPr>
  </w:style>
  <w:style w:type="character" w:customStyle="1" w:styleId="25">
    <w:name w:val="Body Text Char"/>
    <w:basedOn w:val="19"/>
    <w:link w:val="2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6">
    <w:name w:val="Date Char"/>
    <w:basedOn w:val="19"/>
    <w:link w:val="8"/>
    <w:semiHidden/>
    <w:qFormat/>
    <w:locked/>
    <w:uiPriority w:val="99"/>
    <w:rPr>
      <w:sz w:val="21"/>
      <w:szCs w:val="21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8">
    <w:name w:val="正文1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lnzyb</Company>
  <Pages>6</Pages>
  <Words>330</Words>
  <Characters>1885</Characters>
  <Lines>0</Lines>
  <Paragraphs>0</Paragraphs>
  <TotalTime>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2018-07-10T00:12:00Z</dcterms:created>
  <dc:creator>胡艳芳  </dc:creator>
  <cp:lastModifiedBy>刘琳琳</cp:lastModifiedBy>
  <cp:lastPrinted>2023-04-07T10:03:22Z</cp:lastPrinted>
  <dcterms:modified xsi:type="dcterms:W3CDTF">2023-04-07T10:04:26Z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